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05CE4" w14:textId="77777777" w:rsidR="00DC726A" w:rsidRPr="00DC726A" w:rsidRDefault="00DC726A" w:rsidP="00DC726A">
      <w:pPr>
        <w:rPr>
          <w:b/>
          <w:bCs/>
        </w:rPr>
      </w:pPr>
      <w:r w:rsidRPr="00DC726A">
        <w:rPr>
          <w:rFonts w:ascii="Segoe UI Emoji" w:hAnsi="Segoe UI Emoji" w:cs="Segoe UI Emoji"/>
          <w:b/>
          <w:bCs/>
        </w:rPr>
        <w:t>ℹ️</w:t>
      </w:r>
      <w:r w:rsidRPr="00DC726A">
        <w:rPr>
          <w:b/>
          <w:bCs/>
        </w:rPr>
        <w:t xml:space="preserve"> TIER 3: GENERAL CLIENTS (Low Risk)</w:t>
      </w:r>
    </w:p>
    <w:p w14:paraId="36A849EE" w14:textId="77777777" w:rsidR="00DC726A" w:rsidRPr="00DC726A" w:rsidRDefault="00DC726A" w:rsidP="00DC726A">
      <w:pPr>
        <w:rPr>
          <w:b/>
          <w:bCs/>
        </w:rPr>
      </w:pPr>
      <w:r w:rsidRPr="00DC726A">
        <w:rPr>
          <w:b/>
          <w:bCs/>
          <w:i/>
          <w:iCs/>
        </w:rPr>
        <w:t>Transparency update with education</w:t>
      </w:r>
    </w:p>
    <w:p w14:paraId="712904A7" w14:textId="77777777" w:rsidR="00DC726A" w:rsidRPr="00DC726A" w:rsidRDefault="00DC726A" w:rsidP="00DC726A">
      <w:r w:rsidRPr="00DC726A">
        <w:rPr>
          <w:b/>
          <w:bCs/>
        </w:rPr>
        <w:t>Subject:</w:t>
      </w:r>
      <w:r w:rsidRPr="00DC726A">
        <w:t xml:space="preserve"> Kennel Cough Update - Transparency &amp; Prevention Information</w:t>
      </w:r>
    </w:p>
    <w:p w14:paraId="4DA468AA" w14:textId="77777777" w:rsidR="00DC726A" w:rsidRPr="00DC726A" w:rsidRDefault="00DC726A" w:rsidP="00DC726A">
      <w:r w:rsidRPr="00DC726A">
        <w:t>Dear [Owner Name],</w:t>
      </w:r>
    </w:p>
    <w:p w14:paraId="37500E1C" w14:textId="77777777" w:rsidR="00DC726A" w:rsidRPr="00DC726A" w:rsidRDefault="00DC726A" w:rsidP="00DC726A">
      <w:r w:rsidRPr="00DC726A">
        <w:t>I'm writing to keep you informed about a kennel cough case in our local dog walking network. While [Dog Name] has no direct exposure, I believe in complete transparency about health matters affecting our community.</w:t>
      </w:r>
    </w:p>
    <w:p w14:paraId="153A2589" w14:textId="77777777" w:rsidR="00DC726A" w:rsidRPr="00DC726A" w:rsidRDefault="00DC726A" w:rsidP="00DC726A">
      <w:r w:rsidRPr="00DC726A">
        <w:rPr>
          <w:b/>
          <w:bCs/>
        </w:rPr>
        <w:t>SITUATION UPDATE:</w:t>
      </w:r>
    </w:p>
    <w:p w14:paraId="72BEB8AE" w14:textId="77777777" w:rsidR="00DC726A" w:rsidRPr="00DC726A" w:rsidRDefault="00DC726A" w:rsidP="00DC726A">
      <w:pPr>
        <w:numPr>
          <w:ilvl w:val="0"/>
          <w:numId w:val="1"/>
        </w:numPr>
      </w:pPr>
      <w:r w:rsidRPr="00DC726A">
        <w:rPr>
          <w:b/>
          <w:bCs/>
        </w:rPr>
        <w:t>Confirmed case:</w:t>
      </w:r>
      <w:r w:rsidRPr="00DC726A">
        <w:t> [Date]</w:t>
      </w:r>
    </w:p>
    <w:p w14:paraId="19BFE918" w14:textId="77777777" w:rsidR="00DC726A" w:rsidRPr="00DC726A" w:rsidRDefault="00DC726A" w:rsidP="00DC726A">
      <w:pPr>
        <w:numPr>
          <w:ilvl w:val="0"/>
          <w:numId w:val="1"/>
        </w:numPr>
      </w:pPr>
      <w:r w:rsidRPr="00DC726A">
        <w:rPr>
          <w:b/>
          <w:bCs/>
        </w:rPr>
        <w:t>Your dog's status:</w:t>
      </w:r>
      <w:r w:rsidRPr="00DC726A">
        <w:t> No direct exposure</w:t>
      </w:r>
    </w:p>
    <w:p w14:paraId="725DF730" w14:textId="77777777" w:rsidR="00DC726A" w:rsidRPr="00DC726A" w:rsidRDefault="00DC726A" w:rsidP="00DC726A">
      <w:pPr>
        <w:numPr>
          <w:ilvl w:val="0"/>
          <w:numId w:val="1"/>
        </w:numPr>
      </w:pPr>
      <w:r w:rsidRPr="00DC726A">
        <w:rPr>
          <w:b/>
          <w:bCs/>
        </w:rPr>
        <w:t>Current risk level:</w:t>
      </w:r>
      <w:r w:rsidRPr="00DC726A">
        <w:t> LOW</w:t>
      </w:r>
    </w:p>
    <w:p w14:paraId="19E0D27E" w14:textId="77777777" w:rsidR="00DC726A" w:rsidRPr="00DC726A" w:rsidRDefault="00DC726A" w:rsidP="00DC726A">
      <w:pPr>
        <w:numPr>
          <w:ilvl w:val="0"/>
          <w:numId w:val="1"/>
        </w:numPr>
      </w:pPr>
      <w:r w:rsidRPr="00DC726A">
        <w:rPr>
          <w:b/>
          <w:bCs/>
        </w:rPr>
        <w:t>Preventive measures:</w:t>
      </w:r>
      <w:r w:rsidRPr="00DC726A">
        <w:t> Already implemented</w:t>
      </w:r>
    </w:p>
    <w:p w14:paraId="60F7EE88" w14:textId="77777777" w:rsidR="00DC726A" w:rsidRPr="00DC726A" w:rsidRDefault="00DC726A" w:rsidP="00DC726A">
      <w:r w:rsidRPr="00DC726A">
        <w:rPr>
          <w:b/>
          <w:bCs/>
        </w:rPr>
        <w:t>ENHANCED PROTOCOLS NOW IN PLACE:</w:t>
      </w:r>
    </w:p>
    <w:p w14:paraId="2286D18B" w14:textId="77777777" w:rsidR="00DC726A" w:rsidRPr="00DC726A" w:rsidRDefault="00DC726A" w:rsidP="00DC726A">
      <w:pPr>
        <w:numPr>
          <w:ilvl w:val="0"/>
          <w:numId w:val="2"/>
        </w:numPr>
      </w:pPr>
      <w:r w:rsidRPr="00DC726A">
        <w:t>Daily vehicle decontamination with veterinary-grade disinfectant</w:t>
      </w:r>
    </w:p>
    <w:p w14:paraId="292177D2" w14:textId="77777777" w:rsidR="00DC726A" w:rsidRPr="00DC726A" w:rsidRDefault="00DC726A" w:rsidP="00DC726A">
      <w:pPr>
        <w:numPr>
          <w:ilvl w:val="0"/>
          <w:numId w:val="2"/>
        </w:numPr>
      </w:pPr>
      <w:r w:rsidRPr="00DC726A">
        <w:t>Enhanced hygiene between all dog visits</w:t>
      </w:r>
    </w:p>
    <w:p w14:paraId="03FE8138" w14:textId="77777777" w:rsidR="00DC726A" w:rsidRPr="00DC726A" w:rsidRDefault="00DC726A" w:rsidP="00DC726A">
      <w:pPr>
        <w:numPr>
          <w:ilvl w:val="0"/>
          <w:numId w:val="2"/>
        </w:numPr>
      </w:pPr>
      <w:r w:rsidRPr="00DC726A">
        <w:t>Increased monitoring of all dogs for early warning signs</w:t>
      </w:r>
    </w:p>
    <w:p w14:paraId="55AFF139" w14:textId="77777777" w:rsidR="00DC726A" w:rsidRPr="00DC726A" w:rsidRDefault="00DC726A" w:rsidP="00DC726A">
      <w:pPr>
        <w:numPr>
          <w:ilvl w:val="0"/>
          <w:numId w:val="2"/>
        </w:numPr>
      </w:pPr>
      <w:r w:rsidRPr="00DC726A">
        <w:t>Ready isolation protocols if needed</w:t>
      </w:r>
    </w:p>
    <w:p w14:paraId="59C5F42B" w14:textId="77777777" w:rsidR="00DC726A" w:rsidRPr="00DC726A" w:rsidRDefault="00DC726A" w:rsidP="00DC726A">
      <w:r w:rsidRPr="00DC726A">
        <w:rPr>
          <w:b/>
          <w:bCs/>
        </w:rPr>
        <w:t>EDUCATIONAL INFORMATION:</w:t>
      </w:r>
      <w:r w:rsidRPr="00DC726A">
        <w:t xml:space="preserve"> Kennel cough is a common, usually mild respiratory condition that spreads through airborne droplets. Most dogs recover naturally within 10-14 days with proper care and monitoring.</w:t>
      </w:r>
    </w:p>
    <w:p w14:paraId="1A34F502" w14:textId="77777777" w:rsidR="00DC726A" w:rsidRPr="00DC726A" w:rsidRDefault="00DC726A" w:rsidP="00DC726A">
      <w:r w:rsidRPr="00DC726A">
        <w:rPr>
          <w:b/>
          <w:bCs/>
        </w:rPr>
        <w:t>WHAT TO WATCH FOR:</w:t>
      </w:r>
    </w:p>
    <w:p w14:paraId="7CA809F7" w14:textId="77777777" w:rsidR="00DC726A" w:rsidRPr="00DC726A" w:rsidRDefault="00DC726A" w:rsidP="00DC726A">
      <w:pPr>
        <w:numPr>
          <w:ilvl w:val="0"/>
          <w:numId w:val="3"/>
        </w:numPr>
      </w:pPr>
      <w:r w:rsidRPr="00DC726A">
        <w:t>Distinctive "honking" cough</w:t>
      </w:r>
    </w:p>
    <w:p w14:paraId="55934A6E" w14:textId="77777777" w:rsidR="00DC726A" w:rsidRPr="00DC726A" w:rsidRDefault="00DC726A" w:rsidP="00DC726A">
      <w:pPr>
        <w:numPr>
          <w:ilvl w:val="0"/>
          <w:numId w:val="3"/>
        </w:numPr>
      </w:pPr>
      <w:r w:rsidRPr="00DC726A">
        <w:t>Coughing triggered by excitement</w:t>
      </w:r>
    </w:p>
    <w:p w14:paraId="0E9B47FD" w14:textId="77777777" w:rsidR="00DC726A" w:rsidRPr="00DC726A" w:rsidRDefault="00DC726A" w:rsidP="00DC726A">
      <w:pPr>
        <w:numPr>
          <w:ilvl w:val="0"/>
          <w:numId w:val="3"/>
        </w:numPr>
      </w:pPr>
      <w:r w:rsidRPr="00DC726A">
        <w:t xml:space="preserve">Any unusual </w:t>
      </w:r>
      <w:proofErr w:type="spellStart"/>
      <w:r w:rsidRPr="00DC726A">
        <w:t>behavioral</w:t>
      </w:r>
      <w:proofErr w:type="spellEnd"/>
      <w:r w:rsidRPr="00DC726A">
        <w:t xml:space="preserve"> changes</w:t>
      </w:r>
    </w:p>
    <w:p w14:paraId="76256935" w14:textId="77777777" w:rsidR="00DC726A" w:rsidRPr="00DC726A" w:rsidRDefault="00DC726A" w:rsidP="00DC726A">
      <w:r w:rsidRPr="00DC726A">
        <w:rPr>
          <w:b/>
          <w:bCs/>
        </w:rPr>
        <w:t>MY COMMITMENT:</w:t>
      </w:r>
      <w:r w:rsidRPr="00DC726A">
        <w:t xml:space="preserve"> Your dog's health and safety remain my top priority. I will continue to monitor the situation closely and keep you informed of any developments.</w:t>
      </w:r>
    </w:p>
    <w:p w14:paraId="14420E38" w14:textId="77777777" w:rsidR="00DC726A" w:rsidRPr="00DC726A" w:rsidRDefault="00DC726A" w:rsidP="00DC726A">
      <w:r w:rsidRPr="00DC726A">
        <w:t>If you have any questions about kennel cough or my protocols, please don't hesitate to ask.</w:t>
      </w:r>
    </w:p>
    <w:p w14:paraId="4528267A" w14:textId="3341CEFA" w:rsidR="00DC726A" w:rsidRDefault="00DC726A" w:rsidP="00DC726A">
      <w:r w:rsidRPr="00DC726A">
        <w:t xml:space="preserve">Best regards, </w:t>
      </w:r>
    </w:p>
    <w:p w14:paraId="0C3A6813" w14:textId="37B74CD0" w:rsidR="00DC726A" w:rsidRDefault="00DC726A" w:rsidP="00DC726A">
      <w:r>
        <w:t>[Your Name]</w:t>
      </w:r>
    </w:p>
    <w:sectPr w:rsidR="00DC72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E4D67"/>
    <w:multiLevelType w:val="multilevel"/>
    <w:tmpl w:val="3E9E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8D487C"/>
    <w:multiLevelType w:val="multilevel"/>
    <w:tmpl w:val="043A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0EE6122"/>
    <w:multiLevelType w:val="multilevel"/>
    <w:tmpl w:val="1B78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42769114">
    <w:abstractNumId w:val="0"/>
  </w:num>
  <w:num w:numId="2" w16cid:durableId="2072120095">
    <w:abstractNumId w:val="1"/>
  </w:num>
  <w:num w:numId="3" w16cid:durableId="637144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6A"/>
    <w:rsid w:val="00106AB6"/>
    <w:rsid w:val="005C0127"/>
    <w:rsid w:val="00A26EE7"/>
    <w:rsid w:val="00DC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147DE"/>
  <w15:chartTrackingRefBased/>
  <w15:docId w15:val="{F5A2DF25-1C1D-47A8-88FE-2264DC66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2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2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2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2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2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2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2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2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2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26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26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2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2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2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2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72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2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72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7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72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72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726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26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72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Cottam</dc:creator>
  <cp:keywords/>
  <dc:description/>
  <cp:lastModifiedBy>James Cottam</cp:lastModifiedBy>
  <cp:revision>1</cp:revision>
  <dcterms:created xsi:type="dcterms:W3CDTF">2025-08-11T15:46:00Z</dcterms:created>
  <dcterms:modified xsi:type="dcterms:W3CDTF">2025-08-11T15:48:00Z</dcterms:modified>
</cp:coreProperties>
</file>